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ED9812" w14:textId="77777777" w:rsidR="00525E25" w:rsidRDefault="00DC5C3F">
      <w:proofErr w:type="spellStart"/>
      <w:r>
        <w:rPr>
          <w:sz w:val="24"/>
          <w:szCs w:val="24"/>
        </w:rPr>
        <w:t>Către</w:t>
      </w:r>
      <w:proofErr w:type="spellEnd"/>
      <w:r>
        <w:rPr>
          <w:sz w:val="24"/>
          <w:szCs w:val="24"/>
        </w:rPr>
        <w:t xml:space="preserve">, </w:t>
      </w:r>
    </w:p>
    <w:p w14:paraId="55EFB4B8" w14:textId="77777777" w:rsidR="00525E25" w:rsidRDefault="00DC5C3F">
      <w:r>
        <w:rPr>
          <w:b/>
          <w:sz w:val="24"/>
          <w:szCs w:val="24"/>
        </w:rPr>
        <w:t xml:space="preserve">PRIMĂRIA SECTORULUI 4 BUCUREŞTI </w:t>
      </w:r>
    </w:p>
    <w:p w14:paraId="67F4C9F0" w14:textId="77777777" w:rsidR="00525E25" w:rsidRDefault="00DC5C3F"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atenţia</w:t>
      </w:r>
      <w:proofErr w:type="spellEnd"/>
      <w:r>
        <w:rPr>
          <w:sz w:val="24"/>
          <w:szCs w:val="24"/>
        </w:rPr>
        <w:t xml:space="preserve">: D-l </w:t>
      </w:r>
      <w:proofErr w:type="spellStart"/>
      <w:r>
        <w:rPr>
          <w:sz w:val="24"/>
          <w:szCs w:val="24"/>
        </w:rPr>
        <w:t>Primar</w:t>
      </w:r>
      <w:proofErr w:type="spellEnd"/>
      <w:r>
        <w:rPr>
          <w:sz w:val="24"/>
          <w:szCs w:val="24"/>
        </w:rPr>
        <w:t xml:space="preserve"> Daniel </w:t>
      </w:r>
      <w:proofErr w:type="spellStart"/>
      <w:r>
        <w:rPr>
          <w:sz w:val="24"/>
          <w:szCs w:val="24"/>
        </w:rPr>
        <w:t>Băluţă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şi</w:t>
      </w:r>
      <w:proofErr w:type="spellEnd"/>
      <w:r>
        <w:rPr>
          <w:sz w:val="24"/>
          <w:szCs w:val="24"/>
        </w:rPr>
        <w:t xml:space="preserve"> ADP Sector 4</w:t>
      </w:r>
    </w:p>
    <w:p w14:paraId="34F3E6E3" w14:textId="77777777" w:rsidR="00525E25" w:rsidRDefault="00DC5C3F">
      <w:proofErr w:type="spellStart"/>
      <w:r>
        <w:rPr>
          <w:sz w:val="24"/>
          <w:szCs w:val="24"/>
        </w:rPr>
        <w:t>Adresa</w:t>
      </w:r>
      <w:proofErr w:type="spellEnd"/>
      <w:r>
        <w:rPr>
          <w:sz w:val="24"/>
          <w:szCs w:val="24"/>
        </w:rPr>
        <w:t xml:space="preserve">: str. George </w:t>
      </w:r>
      <w:proofErr w:type="spellStart"/>
      <w:r>
        <w:rPr>
          <w:sz w:val="24"/>
          <w:szCs w:val="24"/>
        </w:rPr>
        <w:t>Coşbuc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nr</w:t>
      </w:r>
      <w:proofErr w:type="spellEnd"/>
      <w:r>
        <w:rPr>
          <w:sz w:val="24"/>
          <w:szCs w:val="24"/>
        </w:rPr>
        <w:t xml:space="preserve">. 6-16, sector 4, </w:t>
      </w:r>
      <w:proofErr w:type="spellStart"/>
      <w:r>
        <w:rPr>
          <w:sz w:val="24"/>
          <w:szCs w:val="24"/>
        </w:rPr>
        <w:t>Bucureşti</w:t>
      </w:r>
      <w:proofErr w:type="spellEnd"/>
      <w:r>
        <w:rPr>
          <w:sz w:val="24"/>
          <w:szCs w:val="24"/>
        </w:rPr>
        <w:t xml:space="preserve"> </w:t>
      </w:r>
    </w:p>
    <w:p w14:paraId="694B0E15" w14:textId="77777777" w:rsidR="00934D17" w:rsidRDefault="00934D17"/>
    <w:p w14:paraId="2C66D4C5" w14:textId="75C563C4" w:rsidR="00525E25" w:rsidRDefault="00DC5C3F">
      <w:proofErr w:type="spellStart"/>
      <w:r>
        <w:rPr>
          <w:sz w:val="24"/>
          <w:szCs w:val="24"/>
        </w:rPr>
        <w:t>Subsemnata</w:t>
      </w:r>
      <w:proofErr w:type="spellEnd"/>
      <w:r>
        <w:rPr>
          <w:sz w:val="24"/>
          <w:szCs w:val="24"/>
        </w:rPr>
        <w:t xml:space="preserve">: </w:t>
      </w:r>
      <w:r w:rsidR="00512D68">
        <w:rPr>
          <w:sz w:val="24"/>
          <w:szCs w:val="24"/>
        </w:rPr>
        <w:t>………</w:t>
      </w:r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domiciliată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Bucureşti</w:t>
      </w:r>
      <w:proofErr w:type="spellEnd"/>
      <w:r>
        <w:rPr>
          <w:sz w:val="24"/>
          <w:szCs w:val="24"/>
        </w:rPr>
        <w:t xml:space="preserve"> sector </w:t>
      </w:r>
      <w:proofErr w:type="gramStart"/>
      <w:r w:rsidR="00512D68">
        <w:rPr>
          <w:sz w:val="24"/>
          <w:szCs w:val="24"/>
        </w:rPr>
        <w:t>…..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formulez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prezenta</w:t>
      </w:r>
      <w:proofErr w:type="spellEnd"/>
      <w:r>
        <w:rPr>
          <w:sz w:val="24"/>
          <w:szCs w:val="24"/>
        </w:rPr>
        <w:t>:</w:t>
      </w:r>
    </w:p>
    <w:p w14:paraId="7FFD5F5B" w14:textId="77777777" w:rsidR="00525E25" w:rsidRDefault="00DC5C3F">
      <w:r>
        <w:rPr>
          <w:sz w:val="24"/>
          <w:szCs w:val="24"/>
        </w:rPr>
        <w:t xml:space="preserve"> </w:t>
      </w:r>
    </w:p>
    <w:p w14:paraId="36402570" w14:textId="77777777" w:rsidR="00525E25" w:rsidRDefault="00525E25"/>
    <w:p w14:paraId="55E90B6F" w14:textId="77777777" w:rsidR="00525E25" w:rsidRDefault="00DC5C3F">
      <w:pPr>
        <w:jc w:val="center"/>
      </w:pPr>
      <w:r>
        <w:rPr>
          <w:b/>
          <w:sz w:val="24"/>
          <w:szCs w:val="24"/>
        </w:rPr>
        <w:t xml:space="preserve"> </w:t>
      </w:r>
    </w:p>
    <w:p w14:paraId="686881AE" w14:textId="77777777" w:rsidR="00525E25" w:rsidRPr="00622C9E" w:rsidRDefault="00DC5C3F">
      <w:pPr>
        <w:jc w:val="center"/>
        <w:rPr>
          <w:sz w:val="28"/>
          <w:szCs w:val="28"/>
        </w:rPr>
      </w:pPr>
      <w:r w:rsidRPr="00622C9E">
        <w:rPr>
          <w:b/>
          <w:sz w:val="28"/>
          <w:szCs w:val="28"/>
        </w:rPr>
        <w:t>SESIZARE</w:t>
      </w:r>
    </w:p>
    <w:p w14:paraId="0C43E0AF" w14:textId="77777777" w:rsidR="00525E25" w:rsidRDefault="00DC5C3F">
      <w:r>
        <w:rPr>
          <w:sz w:val="24"/>
          <w:szCs w:val="24"/>
        </w:rPr>
        <w:t xml:space="preserve"> </w:t>
      </w:r>
    </w:p>
    <w:p w14:paraId="230F3F57" w14:textId="77777777" w:rsidR="00525E25" w:rsidRDefault="00DC5C3F">
      <w:r>
        <w:rPr>
          <w:sz w:val="24"/>
          <w:szCs w:val="24"/>
        </w:rPr>
        <w:t xml:space="preserve"> </w:t>
      </w:r>
    </w:p>
    <w:p w14:paraId="1AFDB510" w14:textId="77777777" w:rsidR="00525E25" w:rsidRDefault="00DC5C3F">
      <w:proofErr w:type="spellStart"/>
      <w:r>
        <w:rPr>
          <w:sz w:val="24"/>
          <w:szCs w:val="24"/>
        </w:rPr>
        <w:t>Aduc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atenţia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dvs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câteva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dintre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problemele</w:t>
      </w:r>
      <w:proofErr w:type="spellEnd"/>
      <w:r>
        <w:rPr>
          <w:sz w:val="24"/>
          <w:szCs w:val="24"/>
        </w:rPr>
        <w:t xml:space="preserve"> de la </w:t>
      </w:r>
      <w:proofErr w:type="spellStart"/>
      <w:r>
        <w:rPr>
          <w:sz w:val="24"/>
          <w:szCs w:val="24"/>
        </w:rPr>
        <w:t>locurile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joacă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copii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parcul</w:t>
      </w:r>
      <w:proofErr w:type="spellEnd"/>
      <w:r>
        <w:rPr>
          <w:sz w:val="24"/>
          <w:szCs w:val="24"/>
        </w:rPr>
        <w:t xml:space="preserve"> “</w:t>
      </w:r>
      <w:proofErr w:type="spellStart"/>
      <w:r>
        <w:rPr>
          <w:sz w:val="24"/>
          <w:szCs w:val="24"/>
        </w:rPr>
        <w:t>Orăşelul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Copiilor</w:t>
      </w:r>
      <w:proofErr w:type="spellEnd"/>
      <w:r>
        <w:rPr>
          <w:sz w:val="24"/>
          <w:szCs w:val="24"/>
        </w:rPr>
        <w:t xml:space="preserve">” din </w:t>
      </w:r>
      <w:proofErr w:type="spellStart"/>
      <w:r w:rsidR="00622C9E">
        <w:rPr>
          <w:sz w:val="24"/>
          <w:szCs w:val="24"/>
        </w:rPr>
        <w:t>S</w:t>
      </w:r>
      <w:r>
        <w:rPr>
          <w:sz w:val="24"/>
          <w:szCs w:val="24"/>
        </w:rPr>
        <w:t>ectorul</w:t>
      </w:r>
      <w:proofErr w:type="spellEnd"/>
      <w:r>
        <w:rPr>
          <w:sz w:val="24"/>
          <w:szCs w:val="24"/>
        </w:rPr>
        <w:t xml:space="preserve"> 4. </w:t>
      </w:r>
      <w:proofErr w:type="spellStart"/>
      <w:r>
        <w:rPr>
          <w:sz w:val="24"/>
          <w:szCs w:val="24"/>
        </w:rPr>
        <w:t>Majoritatea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jucăriilor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vandalizate</w:t>
      </w:r>
      <w:proofErr w:type="spellEnd"/>
      <w:r>
        <w:rPr>
          <w:sz w:val="24"/>
          <w:szCs w:val="24"/>
        </w:rPr>
        <w:t xml:space="preserve"> cu spray graffiti </w:t>
      </w:r>
      <w:proofErr w:type="spellStart"/>
      <w:r>
        <w:rPr>
          <w:sz w:val="24"/>
          <w:szCs w:val="24"/>
        </w:rPr>
        <w:t>şi</w:t>
      </w:r>
      <w:proofErr w:type="spellEnd"/>
      <w:r>
        <w:rPr>
          <w:sz w:val="24"/>
          <w:szCs w:val="24"/>
        </w:rPr>
        <w:t xml:space="preserve"> nu au </w:t>
      </w:r>
      <w:proofErr w:type="spellStart"/>
      <w:r>
        <w:rPr>
          <w:sz w:val="24"/>
          <w:szCs w:val="24"/>
        </w:rPr>
        <w:t>fost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curăţate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mai</w:t>
      </w:r>
      <w:proofErr w:type="spellEnd"/>
      <w:r>
        <w:rPr>
          <w:sz w:val="24"/>
          <w:szCs w:val="24"/>
        </w:rPr>
        <w:t xml:space="preserve"> bine de 6 </w:t>
      </w:r>
      <w:proofErr w:type="spellStart"/>
      <w:r>
        <w:rPr>
          <w:sz w:val="24"/>
          <w:szCs w:val="24"/>
        </w:rPr>
        <w:t>luni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lângă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aspectul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inestetic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mesajele</w:t>
      </w:r>
      <w:proofErr w:type="spellEnd"/>
      <w:r>
        <w:rPr>
          <w:sz w:val="24"/>
          <w:szCs w:val="24"/>
        </w:rPr>
        <w:t xml:space="preserve"> vulgare, </w:t>
      </w:r>
      <w:proofErr w:type="spellStart"/>
      <w:r>
        <w:rPr>
          <w:sz w:val="24"/>
          <w:szCs w:val="24"/>
        </w:rPr>
        <w:t>trebuie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menţionat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substanţa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toxică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mici</w:t>
      </w:r>
      <w:proofErr w:type="spellEnd"/>
      <w:r>
        <w:rPr>
          <w:sz w:val="24"/>
          <w:szCs w:val="24"/>
        </w:rPr>
        <w:t xml:space="preserve"> (care au </w:t>
      </w:r>
      <w:proofErr w:type="spellStart"/>
      <w:r>
        <w:rPr>
          <w:sz w:val="24"/>
          <w:szCs w:val="24"/>
        </w:rPr>
        <w:t>tendinţa</w:t>
      </w:r>
      <w:proofErr w:type="spellEnd"/>
      <w:r>
        <w:rPr>
          <w:sz w:val="24"/>
          <w:szCs w:val="24"/>
        </w:rPr>
        <w:t xml:space="preserve"> de a </w:t>
      </w:r>
      <w:proofErr w:type="spellStart"/>
      <w:r>
        <w:rPr>
          <w:sz w:val="24"/>
          <w:szCs w:val="24"/>
        </w:rPr>
        <w:t>pune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gura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jucării</w:t>
      </w:r>
      <w:proofErr w:type="spellEnd"/>
      <w:r>
        <w:rPr>
          <w:sz w:val="24"/>
          <w:szCs w:val="24"/>
        </w:rPr>
        <w:t xml:space="preserve">). De </w:t>
      </w:r>
      <w:proofErr w:type="spellStart"/>
      <w:r>
        <w:rPr>
          <w:sz w:val="24"/>
          <w:szCs w:val="24"/>
        </w:rPr>
        <w:t>asemenea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echipamentele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joacă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acoperite</w:t>
      </w:r>
      <w:proofErr w:type="spellEnd"/>
      <w:r>
        <w:rPr>
          <w:sz w:val="24"/>
          <w:szCs w:val="24"/>
        </w:rPr>
        <w:t xml:space="preserve"> de un </w:t>
      </w:r>
      <w:proofErr w:type="spellStart"/>
      <w:r>
        <w:rPr>
          <w:sz w:val="24"/>
          <w:szCs w:val="24"/>
        </w:rPr>
        <w:t>strat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murdărie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vizibil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pune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pericol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sănătatea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copiilor</w:t>
      </w:r>
      <w:proofErr w:type="spellEnd"/>
      <w:r>
        <w:rPr>
          <w:sz w:val="24"/>
          <w:szCs w:val="24"/>
        </w:rPr>
        <w:t>.</w:t>
      </w:r>
    </w:p>
    <w:p w14:paraId="3BD58FC0" w14:textId="77777777" w:rsidR="00525E25" w:rsidRDefault="00525E25"/>
    <w:p w14:paraId="79D80228" w14:textId="5AEDA11F" w:rsidR="00525E25" w:rsidRDefault="00934D17">
      <w:proofErr w:type="spellStart"/>
      <w:r>
        <w:rPr>
          <w:sz w:val="24"/>
          <w:szCs w:val="24"/>
        </w:rPr>
        <w:t>Atasez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jos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cateva</w:t>
      </w:r>
      <w:proofErr w:type="spellEnd"/>
      <w:r w:rsidR="00DC5C3F">
        <w:rPr>
          <w:sz w:val="24"/>
          <w:szCs w:val="24"/>
        </w:rPr>
        <w:t xml:space="preserve"> </w:t>
      </w:r>
      <w:proofErr w:type="spellStart"/>
      <w:r w:rsidR="00DC5C3F">
        <w:rPr>
          <w:sz w:val="24"/>
          <w:szCs w:val="24"/>
        </w:rPr>
        <w:t>poze</w:t>
      </w:r>
      <w:proofErr w:type="spellEnd"/>
      <w:r w:rsidR="00DC5C3F">
        <w:rPr>
          <w:sz w:val="24"/>
          <w:szCs w:val="24"/>
        </w:rPr>
        <w:t xml:space="preserve"> </w:t>
      </w:r>
      <w:proofErr w:type="spellStart"/>
      <w:r w:rsidR="00DC5C3F">
        <w:rPr>
          <w:sz w:val="24"/>
          <w:szCs w:val="24"/>
        </w:rPr>
        <w:t>pentru</w:t>
      </w:r>
      <w:proofErr w:type="spellEnd"/>
      <w:r w:rsidR="00DC5C3F">
        <w:rPr>
          <w:sz w:val="24"/>
          <w:szCs w:val="24"/>
        </w:rPr>
        <w:t xml:space="preserve"> </w:t>
      </w:r>
      <w:proofErr w:type="gramStart"/>
      <w:r w:rsidR="00DC5C3F">
        <w:rPr>
          <w:sz w:val="24"/>
          <w:szCs w:val="24"/>
        </w:rPr>
        <w:t>a</w:t>
      </w:r>
      <w:proofErr w:type="gramEnd"/>
      <w:r w:rsidR="00DC5C3F">
        <w:rPr>
          <w:sz w:val="24"/>
          <w:szCs w:val="24"/>
        </w:rPr>
        <w:t xml:space="preserve"> argumenta </w:t>
      </w:r>
      <w:proofErr w:type="spellStart"/>
      <w:r w:rsidR="00DC5C3F">
        <w:rPr>
          <w:sz w:val="24"/>
          <w:szCs w:val="24"/>
        </w:rPr>
        <w:t>nevoia</w:t>
      </w:r>
      <w:proofErr w:type="spellEnd"/>
      <w:r w:rsidR="00DC5C3F">
        <w:rPr>
          <w:sz w:val="24"/>
          <w:szCs w:val="24"/>
        </w:rPr>
        <w:t xml:space="preserve"> de </w:t>
      </w:r>
      <w:proofErr w:type="spellStart"/>
      <w:r w:rsidR="00DC5C3F">
        <w:rPr>
          <w:sz w:val="24"/>
          <w:szCs w:val="24"/>
        </w:rPr>
        <w:t>curăţenie</w:t>
      </w:r>
      <w:proofErr w:type="spellEnd"/>
      <w:r w:rsidR="00DC5C3F">
        <w:rPr>
          <w:sz w:val="24"/>
          <w:szCs w:val="24"/>
        </w:rPr>
        <w:t xml:space="preserve"> a </w:t>
      </w:r>
      <w:proofErr w:type="spellStart"/>
      <w:r w:rsidR="00DC5C3F">
        <w:rPr>
          <w:sz w:val="24"/>
          <w:szCs w:val="24"/>
        </w:rPr>
        <w:t>echipamentelor</w:t>
      </w:r>
      <w:proofErr w:type="spellEnd"/>
      <w:r w:rsidR="00DC5C3F">
        <w:rPr>
          <w:sz w:val="24"/>
          <w:szCs w:val="24"/>
        </w:rPr>
        <w:t xml:space="preserve"> de </w:t>
      </w:r>
      <w:proofErr w:type="spellStart"/>
      <w:r w:rsidR="00DC5C3F">
        <w:rPr>
          <w:sz w:val="24"/>
          <w:szCs w:val="24"/>
        </w:rPr>
        <w:t>joacă</w:t>
      </w:r>
      <w:proofErr w:type="spellEnd"/>
      <w:r w:rsidR="00DC5C3F">
        <w:rPr>
          <w:sz w:val="24"/>
          <w:szCs w:val="24"/>
        </w:rPr>
        <w:t>.</w:t>
      </w:r>
    </w:p>
    <w:p w14:paraId="6ED7C23F" w14:textId="77777777" w:rsidR="00525E25" w:rsidRDefault="00525E25"/>
    <w:p w14:paraId="6643E5B1" w14:textId="77777777" w:rsidR="00525E25" w:rsidRDefault="00DC5C3F">
      <w:proofErr w:type="spellStart"/>
      <w:r>
        <w:rPr>
          <w:b/>
          <w:sz w:val="24"/>
          <w:szCs w:val="24"/>
        </w:rPr>
        <w:t>Soluţie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dorită</w:t>
      </w:r>
      <w:proofErr w:type="spellEnd"/>
      <w:r>
        <w:rPr>
          <w:b/>
          <w:sz w:val="24"/>
          <w:szCs w:val="24"/>
        </w:rPr>
        <w:t xml:space="preserve"> - </w:t>
      </w:r>
      <w:proofErr w:type="spellStart"/>
      <w:r>
        <w:rPr>
          <w:b/>
          <w:sz w:val="24"/>
          <w:szCs w:val="24"/>
        </w:rPr>
        <w:t>pe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termen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scurt</w:t>
      </w:r>
      <w:proofErr w:type="spellEnd"/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curăţarea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igienizarea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repararea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spaţiilor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joacă</w:t>
      </w:r>
      <w:proofErr w:type="spellEnd"/>
      <w:r>
        <w:rPr>
          <w:sz w:val="24"/>
          <w:szCs w:val="24"/>
        </w:rPr>
        <w:t xml:space="preserve"> din </w:t>
      </w:r>
      <w:proofErr w:type="spellStart"/>
      <w:r>
        <w:rPr>
          <w:sz w:val="24"/>
          <w:szCs w:val="24"/>
        </w:rPr>
        <w:t>Parcul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Copiilor</w:t>
      </w:r>
      <w:proofErr w:type="spellEnd"/>
      <w:r>
        <w:rPr>
          <w:sz w:val="24"/>
          <w:szCs w:val="24"/>
        </w:rPr>
        <w:t xml:space="preserve">. </w:t>
      </w:r>
    </w:p>
    <w:p w14:paraId="55CFAC6A" w14:textId="77777777" w:rsidR="00525E25" w:rsidRDefault="00525E25"/>
    <w:p w14:paraId="1B1634AE" w14:textId="77777777" w:rsidR="00525E25" w:rsidRDefault="00DC5C3F">
      <w:proofErr w:type="spellStart"/>
      <w:r>
        <w:rPr>
          <w:b/>
          <w:sz w:val="24"/>
          <w:szCs w:val="24"/>
        </w:rPr>
        <w:t>Soluţie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dorită</w:t>
      </w:r>
      <w:proofErr w:type="spellEnd"/>
      <w:r>
        <w:rPr>
          <w:b/>
          <w:sz w:val="24"/>
          <w:szCs w:val="24"/>
        </w:rPr>
        <w:t xml:space="preserve"> - </w:t>
      </w:r>
      <w:proofErr w:type="spellStart"/>
      <w:r>
        <w:rPr>
          <w:b/>
          <w:sz w:val="24"/>
          <w:szCs w:val="24"/>
        </w:rPr>
        <w:t>pe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termen</w:t>
      </w:r>
      <w:proofErr w:type="spellEnd"/>
      <w:r>
        <w:rPr>
          <w:b/>
          <w:sz w:val="24"/>
          <w:szCs w:val="24"/>
        </w:rPr>
        <w:t xml:space="preserve"> lung: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stabilirea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unui</w:t>
      </w:r>
      <w:proofErr w:type="spellEnd"/>
      <w:r>
        <w:rPr>
          <w:sz w:val="24"/>
          <w:szCs w:val="24"/>
        </w:rPr>
        <w:t xml:space="preserve"> program </w:t>
      </w:r>
      <w:proofErr w:type="spellStart"/>
      <w:r>
        <w:rPr>
          <w:sz w:val="24"/>
          <w:szCs w:val="24"/>
        </w:rPr>
        <w:t>săptămânal</w:t>
      </w:r>
      <w:proofErr w:type="spellEnd"/>
      <w:r>
        <w:rPr>
          <w:sz w:val="24"/>
          <w:szCs w:val="24"/>
        </w:rPr>
        <w:t xml:space="preserve">/lunar de </w:t>
      </w:r>
      <w:proofErr w:type="spellStart"/>
      <w:r>
        <w:rPr>
          <w:sz w:val="24"/>
          <w:szCs w:val="24"/>
        </w:rPr>
        <w:t>curăţenie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igienizare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locurilor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joacă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pentru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preveni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îmbolnăvirea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copiilor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şi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transmiterea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bolilor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virale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mâna-gură-picior</w:t>
      </w:r>
      <w:proofErr w:type="spellEnd"/>
      <w:r>
        <w:rPr>
          <w:sz w:val="24"/>
          <w:szCs w:val="24"/>
        </w:rPr>
        <w:t xml:space="preserve">, roseola </w:t>
      </w:r>
      <w:proofErr w:type="spellStart"/>
      <w:r>
        <w:rPr>
          <w:sz w:val="24"/>
          <w:szCs w:val="24"/>
        </w:rPr>
        <w:t>infantum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enterocolită</w:t>
      </w:r>
      <w:proofErr w:type="spellEnd"/>
      <w:r>
        <w:rPr>
          <w:sz w:val="24"/>
          <w:szCs w:val="24"/>
        </w:rPr>
        <w:t xml:space="preserve">, etc.) </w:t>
      </w:r>
      <w:proofErr w:type="spellStart"/>
      <w:r>
        <w:rPr>
          <w:sz w:val="24"/>
          <w:szCs w:val="24"/>
        </w:rPr>
        <w:t>prin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contactul</w:t>
      </w:r>
      <w:proofErr w:type="spellEnd"/>
      <w:r>
        <w:rPr>
          <w:sz w:val="24"/>
          <w:szCs w:val="24"/>
        </w:rPr>
        <w:t xml:space="preserve"> direct cu </w:t>
      </w:r>
      <w:proofErr w:type="spellStart"/>
      <w:r>
        <w:rPr>
          <w:sz w:val="24"/>
          <w:szCs w:val="24"/>
        </w:rPr>
        <w:t>obiecte</w:t>
      </w:r>
      <w:proofErr w:type="spellEnd"/>
      <w:r>
        <w:rPr>
          <w:sz w:val="24"/>
          <w:szCs w:val="24"/>
        </w:rPr>
        <w:t xml:space="preserve"> contaminate. </w:t>
      </w:r>
    </w:p>
    <w:p w14:paraId="3DEFA657" w14:textId="77777777" w:rsidR="00525E25" w:rsidRDefault="00DC5C3F">
      <w:r>
        <w:rPr>
          <w:noProof/>
        </w:rPr>
        <w:lastRenderedPageBreak/>
        <w:drawing>
          <wp:inline distT="114300" distB="114300" distL="114300" distR="114300" wp14:anchorId="5D04C2CE" wp14:editId="1AB2420A">
            <wp:extent cx="2605159" cy="3490913"/>
            <wp:effectExtent l="0" t="0" r="0" b="0"/>
            <wp:docPr id="2" name="image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5159" cy="3490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114300" distB="114300" distL="114300" distR="114300" wp14:anchorId="439C2E02" wp14:editId="599DDB4A">
            <wp:extent cx="2605088" cy="3495159"/>
            <wp:effectExtent l="0" t="0" r="0" b="0"/>
            <wp:docPr id="5" name="image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5088" cy="34951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CD3B1D" w14:textId="77777777" w:rsidR="00525E25" w:rsidRDefault="00DC5C3F">
      <w:r>
        <w:rPr>
          <w:sz w:val="24"/>
          <w:szCs w:val="24"/>
        </w:rPr>
        <w:t xml:space="preserve"> </w:t>
      </w:r>
      <w:r>
        <w:rPr>
          <w:noProof/>
        </w:rPr>
        <w:drawing>
          <wp:inline distT="114300" distB="114300" distL="114300" distR="114300" wp14:anchorId="17F29A8D" wp14:editId="511FBF94">
            <wp:extent cx="2573359" cy="3462338"/>
            <wp:effectExtent l="0" t="0" r="0" b="0"/>
            <wp:docPr id="4" name="image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3359" cy="3462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</w:rPr>
        <w:drawing>
          <wp:inline distT="114300" distB="114300" distL="114300" distR="114300" wp14:anchorId="4A057EFC" wp14:editId="4FE56ACE">
            <wp:extent cx="2610506" cy="3490913"/>
            <wp:effectExtent l="0" t="0" r="0" b="0"/>
            <wp:docPr id="1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0506" cy="3490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AA7203" w14:textId="11A43CE1" w:rsidR="00525E25" w:rsidRDefault="00DC5C3F">
      <w:r>
        <w:rPr>
          <w:sz w:val="24"/>
          <w:szCs w:val="24"/>
        </w:rPr>
        <w:tab/>
        <w:t xml:space="preserve"> </w:t>
      </w:r>
    </w:p>
    <w:p w14:paraId="64C02ED2" w14:textId="77777777" w:rsidR="00561569" w:rsidRDefault="00561569">
      <w:pPr>
        <w:rPr>
          <w:sz w:val="24"/>
          <w:szCs w:val="24"/>
          <w:highlight w:val="white"/>
        </w:rPr>
      </w:pPr>
    </w:p>
    <w:p w14:paraId="75E490CA" w14:textId="77777777" w:rsidR="00525E25" w:rsidRDefault="00DC5C3F">
      <w:r>
        <w:rPr>
          <w:sz w:val="24"/>
          <w:szCs w:val="24"/>
          <w:highlight w:val="white"/>
        </w:rPr>
        <w:t>Cu respect,</w:t>
      </w:r>
    </w:p>
    <w:p w14:paraId="5C937BF5" w14:textId="5434674D" w:rsidR="00525E25" w:rsidRPr="00561569" w:rsidRDefault="00512D68">
      <w:pPr>
        <w:rPr>
          <w:i/>
        </w:rPr>
      </w:pPr>
      <w:r w:rsidRPr="00561569">
        <w:rPr>
          <w:i/>
          <w:sz w:val="24"/>
          <w:szCs w:val="24"/>
        </w:rPr>
        <w:t>…</w:t>
      </w:r>
      <w:proofErr w:type="gramStart"/>
      <w:r w:rsidRPr="00561569">
        <w:rPr>
          <w:i/>
          <w:sz w:val="24"/>
          <w:szCs w:val="24"/>
        </w:rPr>
        <w:t>….</w:t>
      </w:r>
      <w:r w:rsidR="00561569" w:rsidRPr="00561569">
        <w:rPr>
          <w:i/>
          <w:sz w:val="24"/>
          <w:szCs w:val="24"/>
        </w:rPr>
        <w:t>(</w:t>
      </w:r>
      <w:proofErr w:type="spellStart"/>
      <w:proofErr w:type="gramEnd"/>
      <w:r w:rsidR="00561569" w:rsidRPr="00561569">
        <w:rPr>
          <w:i/>
          <w:sz w:val="24"/>
          <w:szCs w:val="24"/>
        </w:rPr>
        <w:t>nume</w:t>
      </w:r>
      <w:proofErr w:type="spellEnd"/>
      <w:r w:rsidR="00D21AFC">
        <w:rPr>
          <w:i/>
          <w:sz w:val="24"/>
          <w:szCs w:val="24"/>
        </w:rPr>
        <w:t xml:space="preserve"> </w:t>
      </w:r>
      <w:proofErr w:type="spellStart"/>
      <w:r w:rsidR="00D21AFC" w:rsidRPr="00D21AFC">
        <w:rPr>
          <w:i/>
          <w:sz w:val="24"/>
          <w:szCs w:val="24"/>
        </w:rPr>
        <w:t>ş</w:t>
      </w:r>
      <w:r w:rsidR="00D21AFC">
        <w:rPr>
          <w:i/>
          <w:sz w:val="24"/>
          <w:szCs w:val="24"/>
        </w:rPr>
        <w:t>i</w:t>
      </w:r>
      <w:proofErr w:type="spellEnd"/>
      <w:r w:rsidR="00D21AFC">
        <w:rPr>
          <w:i/>
          <w:sz w:val="24"/>
          <w:szCs w:val="24"/>
        </w:rPr>
        <w:t xml:space="preserve"> </w:t>
      </w:r>
      <w:proofErr w:type="spellStart"/>
      <w:r w:rsidR="00D21AFC">
        <w:rPr>
          <w:i/>
          <w:sz w:val="24"/>
          <w:szCs w:val="24"/>
        </w:rPr>
        <w:t>prenume</w:t>
      </w:r>
      <w:proofErr w:type="spellEnd"/>
      <w:r w:rsidR="00561569" w:rsidRPr="00561569">
        <w:rPr>
          <w:i/>
          <w:sz w:val="24"/>
          <w:szCs w:val="24"/>
        </w:rPr>
        <w:t>)….</w:t>
      </w:r>
    </w:p>
    <w:p w14:paraId="320026EA" w14:textId="77777777" w:rsidR="00525E25" w:rsidRDefault="00525E25"/>
    <w:p w14:paraId="4AE19C13" w14:textId="2455FA71" w:rsidR="00525E25" w:rsidRDefault="00DC5C3F">
      <w:proofErr w:type="spellStart"/>
      <w:r>
        <w:rPr>
          <w:sz w:val="24"/>
          <w:szCs w:val="24"/>
          <w:highlight w:val="white"/>
        </w:rPr>
        <w:t>Adresa</w:t>
      </w:r>
      <w:proofErr w:type="spellEnd"/>
      <w:r>
        <w:rPr>
          <w:sz w:val="24"/>
          <w:szCs w:val="24"/>
          <w:highlight w:val="white"/>
        </w:rPr>
        <w:t xml:space="preserve"> de </w:t>
      </w:r>
      <w:proofErr w:type="spellStart"/>
      <w:r>
        <w:rPr>
          <w:sz w:val="24"/>
          <w:szCs w:val="24"/>
          <w:highlight w:val="white"/>
        </w:rPr>
        <w:t>coresp</w:t>
      </w:r>
      <w:bookmarkStart w:id="0" w:name="_GoBack"/>
      <w:bookmarkEnd w:id="0"/>
      <w:r>
        <w:rPr>
          <w:sz w:val="24"/>
          <w:szCs w:val="24"/>
          <w:highlight w:val="white"/>
        </w:rPr>
        <w:t>onden</w:t>
      </w:r>
      <w:r w:rsidR="00561569">
        <w:rPr>
          <w:sz w:val="24"/>
          <w:szCs w:val="24"/>
        </w:rPr>
        <w:t>ţă</w:t>
      </w:r>
      <w:proofErr w:type="spellEnd"/>
      <w:r>
        <w:rPr>
          <w:sz w:val="24"/>
          <w:szCs w:val="24"/>
          <w:highlight w:val="white"/>
        </w:rPr>
        <w:t xml:space="preserve"> </w:t>
      </w:r>
      <w:proofErr w:type="spellStart"/>
      <w:r>
        <w:rPr>
          <w:sz w:val="24"/>
          <w:szCs w:val="24"/>
          <w:highlight w:val="white"/>
        </w:rPr>
        <w:t>personal</w:t>
      </w:r>
      <w:r w:rsidR="00561569">
        <w:rPr>
          <w:sz w:val="24"/>
          <w:szCs w:val="24"/>
        </w:rPr>
        <w:t>ă</w:t>
      </w:r>
      <w:proofErr w:type="spellEnd"/>
      <w:r>
        <w:rPr>
          <w:sz w:val="24"/>
          <w:szCs w:val="24"/>
          <w:highlight w:val="white"/>
        </w:rPr>
        <w:t>:</w:t>
      </w:r>
    </w:p>
    <w:p w14:paraId="03CF0E3E" w14:textId="0945A591" w:rsidR="00525E25" w:rsidRPr="00561569" w:rsidRDefault="00512D68">
      <w:pPr>
        <w:rPr>
          <w:i/>
        </w:rPr>
      </w:pPr>
      <w:r w:rsidRPr="00561569">
        <w:rPr>
          <w:i/>
          <w:sz w:val="24"/>
          <w:szCs w:val="24"/>
        </w:rPr>
        <w:lastRenderedPageBreak/>
        <w:t>……</w:t>
      </w:r>
      <w:proofErr w:type="gramStart"/>
      <w:r w:rsidRPr="00561569">
        <w:rPr>
          <w:i/>
          <w:sz w:val="24"/>
          <w:szCs w:val="24"/>
        </w:rPr>
        <w:t>…</w:t>
      </w:r>
      <w:r w:rsidR="00561569" w:rsidRPr="00561569">
        <w:rPr>
          <w:i/>
          <w:sz w:val="24"/>
          <w:szCs w:val="24"/>
        </w:rPr>
        <w:t>(</w:t>
      </w:r>
      <w:proofErr w:type="spellStart"/>
      <w:proofErr w:type="gramEnd"/>
      <w:r w:rsidR="00561569" w:rsidRPr="00561569">
        <w:rPr>
          <w:i/>
          <w:sz w:val="24"/>
          <w:szCs w:val="24"/>
        </w:rPr>
        <w:t>confirmările</w:t>
      </w:r>
      <w:proofErr w:type="spellEnd"/>
      <w:r w:rsidR="00561569" w:rsidRPr="00561569">
        <w:rPr>
          <w:i/>
          <w:sz w:val="24"/>
          <w:szCs w:val="24"/>
        </w:rPr>
        <w:t xml:space="preserve"> vin </w:t>
      </w:r>
      <w:proofErr w:type="spellStart"/>
      <w:r w:rsidR="00561569" w:rsidRPr="00561569">
        <w:rPr>
          <w:i/>
          <w:sz w:val="24"/>
          <w:szCs w:val="24"/>
        </w:rPr>
        <w:t>prin</w:t>
      </w:r>
      <w:proofErr w:type="spellEnd"/>
      <w:r w:rsidR="00561569" w:rsidRPr="00561569">
        <w:rPr>
          <w:i/>
          <w:sz w:val="24"/>
          <w:szCs w:val="24"/>
        </w:rPr>
        <w:t xml:space="preserve"> </w:t>
      </w:r>
      <w:proofErr w:type="spellStart"/>
      <w:r w:rsidR="00561569" w:rsidRPr="00561569">
        <w:rPr>
          <w:i/>
          <w:sz w:val="24"/>
          <w:szCs w:val="24"/>
        </w:rPr>
        <w:t>Poştă</w:t>
      </w:r>
      <w:proofErr w:type="spellEnd"/>
      <w:r w:rsidR="00561569" w:rsidRPr="00561569">
        <w:rPr>
          <w:i/>
          <w:sz w:val="24"/>
          <w:szCs w:val="24"/>
        </w:rPr>
        <w:t>) ………</w:t>
      </w:r>
    </w:p>
    <w:p w14:paraId="595F9E3A" w14:textId="77777777" w:rsidR="00561569" w:rsidRDefault="00561569"/>
    <w:p w14:paraId="37AB2A21" w14:textId="695A2899" w:rsidR="00525E25" w:rsidRDefault="00512D68">
      <w:r>
        <w:t>Email:</w:t>
      </w:r>
    </w:p>
    <w:p w14:paraId="5214219B" w14:textId="0026450A" w:rsidR="00512D68" w:rsidRDefault="00512D68">
      <w:r>
        <w:t>………</w:t>
      </w:r>
    </w:p>
    <w:p w14:paraId="3C7C02BD" w14:textId="77777777" w:rsidR="00525E25" w:rsidRDefault="00525E25"/>
    <w:p w14:paraId="70EC5C5B" w14:textId="1B3118E3" w:rsidR="00561569" w:rsidRDefault="00561569" w:rsidP="00561569">
      <w:r>
        <w:t>Data:</w:t>
      </w:r>
    </w:p>
    <w:p w14:paraId="369FFC4E" w14:textId="77777777" w:rsidR="00561569" w:rsidRDefault="00561569" w:rsidP="00561569">
      <w:r>
        <w:t>………</w:t>
      </w:r>
    </w:p>
    <w:p w14:paraId="7C81E2D3" w14:textId="77777777" w:rsidR="00525E25" w:rsidRDefault="00525E25"/>
    <w:p w14:paraId="1DE7B483" w14:textId="77777777" w:rsidR="00525E25" w:rsidRDefault="00525E25"/>
    <w:sectPr w:rsidR="00525E25">
      <w:footerReference w:type="defaul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123F60" w14:textId="77777777" w:rsidR="008868B3" w:rsidRDefault="008868B3">
      <w:pPr>
        <w:spacing w:line="240" w:lineRule="auto"/>
      </w:pPr>
      <w:r>
        <w:separator/>
      </w:r>
    </w:p>
  </w:endnote>
  <w:endnote w:type="continuationSeparator" w:id="0">
    <w:p w14:paraId="6E04D30E" w14:textId="77777777" w:rsidR="008868B3" w:rsidRDefault="008868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90B52" w14:textId="1307913D" w:rsidR="00525E25" w:rsidRDefault="00DC5C3F">
    <w:pPr>
      <w:jc w:val="center"/>
    </w:pPr>
    <w:r>
      <w:t xml:space="preserve">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1DB5BC" w14:textId="77777777" w:rsidR="008868B3" w:rsidRDefault="008868B3">
      <w:pPr>
        <w:spacing w:line="240" w:lineRule="auto"/>
      </w:pPr>
      <w:r>
        <w:separator/>
      </w:r>
    </w:p>
  </w:footnote>
  <w:footnote w:type="continuationSeparator" w:id="0">
    <w:p w14:paraId="2561406F" w14:textId="77777777" w:rsidR="008868B3" w:rsidRDefault="008868B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25E25"/>
    <w:rsid w:val="003C3D38"/>
    <w:rsid w:val="00403763"/>
    <w:rsid w:val="00512D68"/>
    <w:rsid w:val="00525E25"/>
    <w:rsid w:val="00561569"/>
    <w:rsid w:val="00622C9E"/>
    <w:rsid w:val="006715C5"/>
    <w:rsid w:val="006A201E"/>
    <w:rsid w:val="008868B3"/>
    <w:rsid w:val="00934D17"/>
    <w:rsid w:val="0095043C"/>
    <w:rsid w:val="00A3715F"/>
    <w:rsid w:val="00B5749C"/>
    <w:rsid w:val="00D21AFC"/>
    <w:rsid w:val="00DC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C6923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5749C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49C"/>
  </w:style>
  <w:style w:type="paragraph" w:styleId="Footer">
    <w:name w:val="footer"/>
    <w:basedOn w:val="Normal"/>
    <w:link w:val="FooterChar"/>
    <w:uiPriority w:val="99"/>
    <w:unhideWhenUsed/>
    <w:rsid w:val="00B5749C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4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208</Words>
  <Characters>1192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6</cp:revision>
  <cp:lastPrinted>2017-02-21T16:14:00Z</cp:lastPrinted>
  <dcterms:created xsi:type="dcterms:W3CDTF">2017-05-31T10:10:00Z</dcterms:created>
  <dcterms:modified xsi:type="dcterms:W3CDTF">2017-07-06T07:40:00Z</dcterms:modified>
</cp:coreProperties>
</file>